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42FD4" w14:textId="5AD8CC94" w:rsidR="00603238" w:rsidRPr="00F22407" w:rsidRDefault="00756EA3" w:rsidP="00603238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603238" w:rsidRPr="00F22407">
        <w:rPr>
          <w:rFonts w:ascii="Times New Roman" w:hAnsi="Times New Roman"/>
          <w:b/>
          <w:sz w:val="28"/>
          <w:szCs w:val="28"/>
        </w:rPr>
        <w:t>АДМИНИСТРАЦИЯ</w:t>
      </w:r>
    </w:p>
    <w:p w14:paraId="40DBCDA7" w14:textId="77777777" w:rsidR="00603238" w:rsidRPr="00F22407" w:rsidRDefault="00603238" w:rsidP="00603238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2407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14:paraId="4B6D6040" w14:textId="4A2D222E" w:rsidR="00603238" w:rsidRPr="00F22407" w:rsidRDefault="00603238" w:rsidP="006032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56EA3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56EA3">
        <w:rPr>
          <w:rFonts w:ascii="Times New Roman" w:hAnsi="Times New Roman"/>
          <w:b/>
          <w:sz w:val="28"/>
          <w:szCs w:val="28"/>
        </w:rPr>
        <w:t>ДЕВЛЕЗЕРКИНО</w:t>
      </w:r>
    </w:p>
    <w:p w14:paraId="3E125642" w14:textId="77777777" w:rsidR="00603238" w:rsidRPr="00F22407" w:rsidRDefault="00603238" w:rsidP="006032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2407">
        <w:rPr>
          <w:rFonts w:ascii="Times New Roman" w:hAnsi="Times New Roman"/>
          <w:b/>
          <w:sz w:val="28"/>
          <w:szCs w:val="28"/>
        </w:rPr>
        <w:t xml:space="preserve">   МУНИЦИПАЛЬНОГО РАЙО</w:t>
      </w:r>
      <w:r>
        <w:rPr>
          <w:rFonts w:ascii="Times New Roman" w:hAnsi="Times New Roman"/>
          <w:b/>
          <w:sz w:val="28"/>
          <w:szCs w:val="28"/>
        </w:rPr>
        <w:t xml:space="preserve">НА                      </w:t>
      </w:r>
      <w:r w:rsidRPr="00F22407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084081A" w14:textId="6E8D9DD2" w:rsidR="00603238" w:rsidRPr="00F22407" w:rsidRDefault="00603238" w:rsidP="006032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2407">
        <w:rPr>
          <w:rFonts w:ascii="Times New Roman" w:hAnsi="Times New Roman"/>
          <w:b/>
          <w:sz w:val="28"/>
          <w:szCs w:val="28"/>
        </w:rPr>
        <w:t xml:space="preserve">        ЧЕЛНО-ВЕРШИНСКИЙ</w:t>
      </w:r>
      <w:r w:rsidR="00756EA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14:paraId="4437BD63" w14:textId="77777777" w:rsidR="00603238" w:rsidRPr="00F22407" w:rsidRDefault="00603238" w:rsidP="006032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2407">
        <w:rPr>
          <w:rFonts w:ascii="Times New Roman" w:hAnsi="Times New Roman"/>
          <w:b/>
          <w:sz w:val="28"/>
          <w:szCs w:val="28"/>
        </w:rPr>
        <w:t xml:space="preserve">        САМАРСКОЙ ОБЛАСТИ</w:t>
      </w:r>
    </w:p>
    <w:p w14:paraId="2969670B" w14:textId="77777777" w:rsidR="00603238" w:rsidRPr="002C146C" w:rsidRDefault="00603238" w:rsidP="006032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2CFEF" w14:textId="77777777" w:rsidR="00603238" w:rsidRPr="002C146C" w:rsidRDefault="00603238" w:rsidP="0060323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46C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400FF3D8" w14:textId="77777777" w:rsidR="00603238" w:rsidRPr="002C146C" w:rsidRDefault="00603238" w:rsidP="006032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                </w:t>
      </w:r>
    </w:p>
    <w:p w14:paraId="3F0A6E26" w14:textId="764C74E4" w:rsidR="00603238" w:rsidRPr="0008494D" w:rsidRDefault="00603238" w:rsidP="00603238">
      <w:pPr>
        <w:spacing w:after="0" w:line="240" w:lineRule="auto"/>
        <w:rPr>
          <w:rFonts w:ascii="Calibri" w:hAnsi="Calibri"/>
          <w:sz w:val="28"/>
          <w:szCs w:val="28"/>
        </w:rPr>
      </w:pPr>
      <w:r w:rsidRPr="002C146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Pr="00E2005A">
        <w:rPr>
          <w:rFonts w:ascii="Times New Roman" w:hAnsi="Times New Roman"/>
          <w:sz w:val="28"/>
          <w:szCs w:val="28"/>
        </w:rPr>
        <w:t xml:space="preserve">от </w:t>
      </w:r>
      <w:r w:rsidR="00E2005A" w:rsidRPr="00E2005A">
        <w:rPr>
          <w:rFonts w:ascii="Times New Roman" w:hAnsi="Times New Roman"/>
          <w:sz w:val="28"/>
          <w:szCs w:val="28"/>
        </w:rPr>
        <w:t>12.01.</w:t>
      </w:r>
      <w:r w:rsidRPr="00E2005A">
        <w:rPr>
          <w:rFonts w:ascii="Times New Roman" w:hAnsi="Times New Roman"/>
          <w:sz w:val="28"/>
          <w:szCs w:val="28"/>
        </w:rPr>
        <w:t xml:space="preserve"> 20</w:t>
      </w:r>
      <w:r w:rsidR="004F1FBF" w:rsidRPr="00E2005A">
        <w:rPr>
          <w:rFonts w:ascii="Times New Roman" w:hAnsi="Times New Roman"/>
          <w:sz w:val="28"/>
          <w:szCs w:val="28"/>
        </w:rPr>
        <w:t>26</w:t>
      </w:r>
      <w:r w:rsidRPr="00E2005A">
        <w:rPr>
          <w:rFonts w:ascii="Times New Roman" w:hAnsi="Times New Roman"/>
          <w:sz w:val="28"/>
          <w:szCs w:val="28"/>
        </w:rPr>
        <w:t xml:space="preserve"> года  № </w:t>
      </w:r>
      <w:r w:rsidR="00E2005A" w:rsidRPr="00E2005A">
        <w:rPr>
          <w:rFonts w:ascii="Times New Roman" w:hAnsi="Times New Roman"/>
          <w:sz w:val="28"/>
          <w:szCs w:val="28"/>
        </w:rPr>
        <w:t>2</w:t>
      </w:r>
      <w:bookmarkEnd w:id="0"/>
    </w:p>
    <w:p w14:paraId="0E3088FD" w14:textId="77777777" w:rsidR="004A64C0" w:rsidRDefault="004A64C0" w:rsidP="004A64C0">
      <w:pPr>
        <w:pStyle w:val="1"/>
        <w:spacing w:after="0"/>
        <w:ind w:firstLine="0"/>
        <w:jc w:val="center"/>
      </w:pPr>
    </w:p>
    <w:p w14:paraId="77041BF0" w14:textId="77777777" w:rsidR="004A64C0" w:rsidRDefault="004A64C0" w:rsidP="004A64C0">
      <w:pPr>
        <w:pStyle w:val="1"/>
        <w:spacing w:after="0"/>
        <w:ind w:firstLine="0"/>
        <w:jc w:val="center"/>
      </w:pPr>
    </w:p>
    <w:p w14:paraId="73B0B1B5" w14:textId="77777777" w:rsidR="004A64C0" w:rsidRDefault="004A64C0" w:rsidP="00603238">
      <w:pPr>
        <w:pStyle w:val="1"/>
        <w:spacing w:after="0"/>
        <w:ind w:firstLine="0"/>
      </w:pPr>
      <w:r>
        <w:t xml:space="preserve">Об отсутствии </w:t>
      </w:r>
      <w:proofErr w:type="gramStart"/>
      <w:r>
        <w:t>объектов</w:t>
      </w:r>
      <w:proofErr w:type="gramEnd"/>
      <w:r>
        <w:t xml:space="preserve"> в отношении которых планируется заключение концессионного соглашения в 2026 году</w:t>
      </w:r>
    </w:p>
    <w:p w14:paraId="5C9E5FC4" w14:textId="77777777" w:rsidR="004A64C0" w:rsidRDefault="004A64C0" w:rsidP="004A64C0">
      <w:pPr>
        <w:pStyle w:val="1"/>
        <w:spacing w:after="0"/>
        <w:ind w:firstLine="0"/>
        <w:jc w:val="center"/>
      </w:pPr>
    </w:p>
    <w:p w14:paraId="42CCDB83" w14:textId="78262F72" w:rsidR="004A64C0" w:rsidRPr="004A64C0" w:rsidRDefault="004A64C0" w:rsidP="00603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A64C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21 июля 2005 года № 115- ФЗ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Устава сельского поселения </w:t>
      </w:r>
      <w:proofErr w:type="spellStart"/>
      <w:r w:rsidR="00756EA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A64C0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proofErr w:type="spellStart"/>
      <w:r w:rsidR="00756EA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4A64C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A64C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A64C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480E0D5A" w14:textId="77777777" w:rsidR="004A64C0" w:rsidRDefault="004A64C0" w:rsidP="004A64C0">
      <w:pPr>
        <w:pStyle w:val="1"/>
        <w:spacing w:after="0"/>
        <w:ind w:firstLine="0"/>
        <w:jc w:val="center"/>
      </w:pPr>
      <w:r>
        <w:t xml:space="preserve"> ПОСТАНОВЛЯЕТ: </w:t>
      </w:r>
    </w:p>
    <w:p w14:paraId="5E230A96" w14:textId="48E87246" w:rsidR="004A64C0" w:rsidRDefault="004A64C0" w:rsidP="004A64C0">
      <w:pPr>
        <w:pStyle w:val="1"/>
        <w:spacing w:after="0"/>
        <w:ind w:firstLine="0"/>
        <w:jc w:val="both"/>
      </w:pPr>
      <w:r>
        <w:t xml:space="preserve">1. Установить, что объектов, находящихся в собственности сельского поселения </w:t>
      </w:r>
      <w:proofErr w:type="spellStart"/>
      <w:r w:rsidR="00756EA3">
        <w:t>Девлезеркино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</w:t>
      </w:r>
      <w:r w:rsidR="00D7020B">
        <w:t xml:space="preserve">арской </w:t>
      </w:r>
      <w:proofErr w:type="gramStart"/>
      <w:r w:rsidR="00D7020B">
        <w:t>области</w:t>
      </w:r>
      <w:proofErr w:type="gramEnd"/>
      <w:r>
        <w:t xml:space="preserve"> в отношении которых в 2026 году планируется заключение концессионного соглашения, не имеется.</w:t>
      </w:r>
    </w:p>
    <w:p w14:paraId="015A14FB" w14:textId="77777777" w:rsidR="00A51CF6" w:rsidRDefault="00A51CF6" w:rsidP="00A51CF6">
      <w:pPr>
        <w:pStyle w:val="docdata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2. Определить, что отсутствие объектов, в отношении которых планируется заключение концессионных соглашений в 2026 году,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от 21 июля 2005 г. № 115-ФЗ «О концессионных соглашениях».</w:t>
      </w:r>
    </w:p>
    <w:p w14:paraId="77E397A7" w14:textId="57393B81" w:rsidR="00A51CF6" w:rsidRDefault="00A51CF6" w:rsidP="00A51CF6">
      <w:pPr>
        <w:pStyle w:val="a7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3. Опубликовать настоящее постановление в газете « Официальный вестник», разместить на официальном сайте администрации сельского поселения </w:t>
      </w:r>
      <w:proofErr w:type="spellStart"/>
      <w:r w:rsidR="00756EA3">
        <w:rPr>
          <w:color w:val="000000"/>
          <w:sz w:val="28"/>
          <w:szCs w:val="28"/>
        </w:rPr>
        <w:t>Девлезеркино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Самарской области в сети Интернет  и на официальном сайте Российской Федерации в сети «Интернет» для размещения информации о проведении торгов </w:t>
      </w:r>
      <w:hyperlink r:id="rId6" w:tooltip="http://www.torgi.gov.ru/" w:history="1">
        <w:r>
          <w:rPr>
            <w:rStyle w:val="a8"/>
            <w:sz w:val="28"/>
            <w:szCs w:val="28"/>
          </w:rPr>
          <w:t>www.torgi.gov.ru</w:t>
        </w:r>
      </w:hyperlink>
      <w:r>
        <w:rPr>
          <w:color w:val="000000"/>
          <w:sz w:val="28"/>
          <w:szCs w:val="28"/>
        </w:rPr>
        <w:t>.</w:t>
      </w:r>
    </w:p>
    <w:p w14:paraId="713DE3E4" w14:textId="77777777" w:rsidR="004A64C0" w:rsidRDefault="004A64C0" w:rsidP="004A64C0">
      <w:pPr>
        <w:pStyle w:val="1"/>
        <w:spacing w:after="0"/>
        <w:ind w:firstLine="0"/>
        <w:jc w:val="center"/>
      </w:pPr>
      <w:r>
        <w:t xml:space="preserve">4. Контроль за исполнением настоящего постановления оставляю за собой. </w:t>
      </w:r>
    </w:p>
    <w:p w14:paraId="6E5CA1BA" w14:textId="77777777" w:rsidR="004A64C0" w:rsidRDefault="004A64C0" w:rsidP="004A64C0">
      <w:pPr>
        <w:pStyle w:val="1"/>
        <w:spacing w:after="0"/>
        <w:ind w:firstLine="0"/>
        <w:jc w:val="center"/>
      </w:pPr>
    </w:p>
    <w:p w14:paraId="72B55F2B" w14:textId="77777777" w:rsidR="00D7020B" w:rsidRDefault="004A64C0" w:rsidP="004A64C0">
      <w:pPr>
        <w:pStyle w:val="1"/>
        <w:spacing w:after="0"/>
        <w:ind w:firstLine="0"/>
      </w:pPr>
      <w:r>
        <w:t xml:space="preserve">   </w:t>
      </w:r>
    </w:p>
    <w:p w14:paraId="3310E58A" w14:textId="77777777" w:rsidR="00D7020B" w:rsidRDefault="00D7020B" w:rsidP="004A64C0">
      <w:pPr>
        <w:pStyle w:val="1"/>
        <w:spacing w:after="0"/>
        <w:ind w:firstLine="0"/>
      </w:pPr>
    </w:p>
    <w:p w14:paraId="2A42AEC9" w14:textId="77777777" w:rsidR="004A64C0" w:rsidRDefault="004A64C0" w:rsidP="004A64C0">
      <w:pPr>
        <w:pStyle w:val="1"/>
        <w:spacing w:after="0"/>
        <w:ind w:firstLine="0"/>
      </w:pPr>
      <w:r>
        <w:t xml:space="preserve">Глава сельского поселения </w:t>
      </w:r>
    </w:p>
    <w:p w14:paraId="6E7B477D" w14:textId="09C321CD" w:rsidR="00B801F2" w:rsidRDefault="00756EA3" w:rsidP="00B26008">
      <w:pPr>
        <w:pStyle w:val="1"/>
        <w:spacing w:after="0"/>
        <w:ind w:firstLine="708"/>
      </w:pPr>
      <w:proofErr w:type="spellStart"/>
      <w:r>
        <w:t>Девлезеркино</w:t>
      </w:r>
      <w:proofErr w:type="spellEnd"/>
      <w:r>
        <w:t xml:space="preserve">                                               </w:t>
      </w:r>
      <w:proofErr w:type="spellStart"/>
      <w:r>
        <w:t>Е.А.Абанькова</w:t>
      </w:r>
      <w:proofErr w:type="spellEnd"/>
    </w:p>
    <w:sectPr w:rsidR="00B8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30E7"/>
    <w:multiLevelType w:val="multilevel"/>
    <w:tmpl w:val="8070A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43857"/>
    <w:multiLevelType w:val="multilevel"/>
    <w:tmpl w:val="4978D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FC"/>
    <w:rsid w:val="00233855"/>
    <w:rsid w:val="004A64C0"/>
    <w:rsid w:val="004F1FBF"/>
    <w:rsid w:val="00603238"/>
    <w:rsid w:val="00756EA3"/>
    <w:rsid w:val="00A03CFC"/>
    <w:rsid w:val="00A51CF6"/>
    <w:rsid w:val="00B26008"/>
    <w:rsid w:val="00B801F2"/>
    <w:rsid w:val="00D7020B"/>
    <w:rsid w:val="00E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4A64C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"/>
    <w:rsid w:val="004A64C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sid w:val="004A64C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A64C0"/>
    <w:pPr>
      <w:widowControl w:val="0"/>
      <w:spacing w:after="15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A64C0"/>
    <w:pPr>
      <w:spacing w:after="0" w:line="240" w:lineRule="auto"/>
    </w:pPr>
  </w:style>
  <w:style w:type="paragraph" w:customStyle="1" w:styleId="docdata">
    <w:name w:val="docdata"/>
    <w:aliases w:val="docy,v5,2840,bqiaagaaeyqcaaagiaiaaankcgaabxikaaaaaaaaaaaaaaaaaaaaaaaaaaaaaaaaaaaaaaaaaaaaaaaaaaaaaaaaaaaaaaaaaaaaaaaaaaaaaaaaaaaaaaaaaaaaaaaaaaaaaaaaaaaaaaaaaaaaaaaaaaaaaaaaaaaaaaaaaaaaaaaaaaaaaaaaaaaaaaaaaaaaaaaaaaaaaaaaaaaaaaaaaaaaaaaaaaaaaaaa"/>
    <w:basedOn w:val="a"/>
    <w:rsid w:val="00A5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5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51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4A64C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"/>
    <w:rsid w:val="004A64C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sid w:val="004A64C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A64C0"/>
    <w:pPr>
      <w:widowControl w:val="0"/>
      <w:spacing w:after="15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A64C0"/>
    <w:pPr>
      <w:spacing w:after="0" w:line="240" w:lineRule="auto"/>
    </w:pPr>
  </w:style>
  <w:style w:type="paragraph" w:customStyle="1" w:styleId="docdata">
    <w:name w:val="docdata"/>
    <w:aliases w:val="docy,v5,2840,bqiaagaaeyqcaaagiaiaaankcgaabxikaaaaaaaaaaaaaaaaaaaaaaaaaaaaaaaaaaaaaaaaaaaaaaaaaaaaaaaaaaaaaaaaaaaaaaaaaaaaaaaaaaaaaaaaaaaaaaaaaaaaaaaaaaaaaaaaaaaaaaaaaaaaaaaaaaaaaaaaaaaaaaaaaaaaaaaaaaaaaaaaaaaaaaaaaaaaaaaaaaaaaaaaaaaaaaaaaaaaaaaa"/>
    <w:basedOn w:val="a"/>
    <w:rsid w:val="00A5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5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51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10</cp:revision>
  <cp:lastPrinted>2026-01-13T04:48:00Z</cp:lastPrinted>
  <dcterms:created xsi:type="dcterms:W3CDTF">2026-01-12T11:51:00Z</dcterms:created>
  <dcterms:modified xsi:type="dcterms:W3CDTF">2026-04-22T05:46:00Z</dcterms:modified>
</cp:coreProperties>
</file>